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宋体" w:hAnsi="宋体" w:cs="宋体"/>
          <w:b/>
          <w:kern w:val="0"/>
          <w:sz w:val="28"/>
          <w:szCs w:val="28"/>
        </w:rPr>
      </w:pPr>
      <w:bookmarkStart w:id="0" w:name="_GoBack"/>
      <w:bookmarkEnd w:id="0"/>
      <w:r>
        <w:rPr>
          <w:rFonts w:hint="eastAsia" w:ascii="宋体" w:hAnsi="宋体" w:cs="宋体"/>
          <w:b/>
          <w:kern w:val="0"/>
          <w:sz w:val="28"/>
          <w:szCs w:val="28"/>
        </w:rPr>
        <w:t>附件1：</w:t>
      </w:r>
    </w:p>
    <w:p>
      <w:pPr>
        <w:widowControl/>
        <w:jc w:val="left"/>
        <w:rPr>
          <w:rFonts w:hint="eastAsia" w:ascii="宋体" w:hAnsi="宋体" w:cs="宋体"/>
          <w:b/>
          <w:kern w:val="0"/>
          <w:sz w:val="24"/>
        </w:rPr>
      </w:pPr>
    </w:p>
    <w:p>
      <w:pPr>
        <w:widowControl/>
        <w:tabs>
          <w:tab w:val="left" w:pos="564"/>
        </w:tabs>
        <w:spacing w:line="500" w:lineRule="exact"/>
        <w:ind w:firstLine="723" w:firstLineChars="200"/>
        <w:jc w:val="center"/>
        <w:rPr>
          <w:rFonts w:hint="eastAsia" w:ascii="宋体" w:hAnsi="宋体" w:cs="宋体"/>
          <w:b/>
          <w:kern w:val="0"/>
          <w:sz w:val="36"/>
          <w:szCs w:val="36"/>
        </w:rPr>
      </w:pPr>
      <w:r>
        <w:rPr>
          <w:rFonts w:ascii="宋体" w:hAnsi="宋体"/>
          <w:b/>
          <w:kern w:val="0"/>
          <w:sz w:val="36"/>
          <w:szCs w:val="36"/>
        </w:rPr>
        <w:t>20</w:t>
      </w:r>
      <w:r>
        <w:rPr>
          <w:rFonts w:hint="eastAsia" w:ascii="宋体" w:hAnsi="宋体"/>
          <w:b/>
          <w:kern w:val="0"/>
          <w:sz w:val="36"/>
          <w:szCs w:val="36"/>
        </w:rPr>
        <w:t>15</w:t>
      </w:r>
      <w:r>
        <w:rPr>
          <w:rFonts w:hint="eastAsia" w:ascii="宋体" w:hAnsi="宋体" w:cs="宋体"/>
          <w:b/>
          <w:kern w:val="0"/>
          <w:sz w:val="36"/>
          <w:szCs w:val="36"/>
        </w:rPr>
        <w:t>年中国广播影视大奖广播电视节目奖</w:t>
      </w:r>
    </w:p>
    <w:p>
      <w:pPr>
        <w:widowControl/>
        <w:tabs>
          <w:tab w:val="left" w:pos="564"/>
        </w:tabs>
        <w:spacing w:line="500" w:lineRule="exact"/>
        <w:ind w:firstLine="723" w:firstLineChars="200"/>
        <w:jc w:val="center"/>
        <w:rPr>
          <w:rFonts w:hint="eastAsia" w:ascii="宋体" w:hAnsi="宋体" w:cs="宋体"/>
          <w:b/>
          <w:kern w:val="0"/>
          <w:sz w:val="36"/>
          <w:szCs w:val="36"/>
        </w:rPr>
      </w:pPr>
      <w:r>
        <w:rPr>
          <w:rFonts w:hint="eastAsia" w:ascii="宋体" w:hAnsi="宋体" w:cs="宋体"/>
          <w:b/>
          <w:kern w:val="0"/>
          <w:sz w:val="36"/>
          <w:szCs w:val="36"/>
        </w:rPr>
        <w:t>推荐作品目录</w:t>
      </w:r>
    </w:p>
    <w:p>
      <w:pPr>
        <w:widowControl/>
        <w:tabs>
          <w:tab w:val="left" w:pos="564"/>
        </w:tabs>
        <w:spacing w:line="500" w:lineRule="exact"/>
        <w:ind w:firstLine="480" w:firstLineChars="200"/>
        <w:jc w:val="center"/>
        <w:rPr>
          <w:rFonts w:ascii="宋体" w:hAnsi="宋体" w:cs="宋体"/>
          <w:kern w:val="0"/>
          <w:sz w:val="24"/>
        </w:rPr>
      </w:pPr>
    </w:p>
    <w:tbl>
      <w:tblPr>
        <w:tblStyle w:val="5"/>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614"/>
        <w:gridCol w:w="874"/>
        <w:gridCol w:w="723"/>
        <w:gridCol w:w="1338"/>
        <w:gridCol w:w="527"/>
        <w:gridCol w:w="227"/>
        <w:gridCol w:w="1183"/>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宋体" w:hAnsi="宋体" w:cs="宋体"/>
                <w:kern w:val="0"/>
                <w:sz w:val="24"/>
              </w:rPr>
            </w:pPr>
            <w:r>
              <w:rPr>
                <w:rFonts w:hint="eastAsia" w:ascii="宋体" w:hAnsi="宋体" w:cs="宋体"/>
                <w:b/>
                <w:kern w:val="0"/>
                <w:sz w:val="24"/>
              </w:rPr>
              <w:t>编号</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宋体" w:hAnsi="宋体" w:cs="宋体"/>
                <w:kern w:val="0"/>
                <w:sz w:val="24"/>
              </w:rPr>
            </w:pPr>
            <w:r>
              <w:rPr>
                <w:rFonts w:hint="eastAsia" w:ascii="宋体" w:hAnsi="宋体" w:cs="宋体"/>
                <w:b/>
                <w:kern w:val="0"/>
                <w:sz w:val="24"/>
              </w:rPr>
              <w:t>作品题目</w:t>
            </w: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宋体" w:hAnsi="宋体" w:cs="宋体"/>
                <w:kern w:val="0"/>
                <w:sz w:val="24"/>
              </w:rPr>
            </w:pPr>
            <w:r>
              <w:rPr>
                <w:rFonts w:hint="eastAsia" w:ascii="宋体" w:hAnsi="宋体" w:cs="宋体"/>
                <w:b/>
                <w:kern w:val="0"/>
                <w:sz w:val="24"/>
              </w:rPr>
              <w:t>参评项目</w:t>
            </w: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440" w:lineRule="exact"/>
              <w:jc w:val="center"/>
              <w:rPr>
                <w:rFonts w:ascii="宋体" w:hAnsi="宋体" w:cs="宋体"/>
                <w:kern w:val="0"/>
                <w:sz w:val="24"/>
              </w:rPr>
            </w:pPr>
            <w:r>
              <w:rPr>
                <w:rFonts w:hint="eastAsia" w:ascii="宋体" w:hAnsi="宋体" w:cs="宋体"/>
                <w:b/>
                <w:kern w:val="0"/>
                <w:sz w:val="24"/>
              </w:rPr>
              <w:t>创作单位</w:t>
            </w:r>
          </w:p>
        </w:tc>
        <w:tc>
          <w:tcPr>
            <w:tcW w:w="1316" w:type="dxa"/>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eastAsia" w:ascii="宋体" w:hAnsi="宋体" w:cs="宋体"/>
                <w:b/>
                <w:kern w:val="0"/>
                <w:sz w:val="24"/>
              </w:rPr>
            </w:pPr>
            <w:r>
              <w:rPr>
                <w:rFonts w:hint="eastAsia" w:ascii="宋体" w:hAnsi="宋体" w:cs="宋体"/>
                <w:b/>
                <w:kern w:val="0"/>
                <w:sz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ascii="宋体" w:hAnsi="宋体"/>
                <w:kern w:val="0"/>
                <w:sz w:val="24"/>
              </w:rPr>
              <w:t>1</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ascii="宋体" w:hAnsi="宋体"/>
                <w:kern w:val="0"/>
                <w:sz w:val="24"/>
              </w:rPr>
              <w:t>2</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ascii="宋体" w:hAnsi="宋体"/>
                <w:kern w:val="0"/>
                <w:sz w:val="24"/>
              </w:rPr>
              <w:t>3</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ascii="宋体" w:hAnsi="宋体"/>
                <w:kern w:val="0"/>
                <w:sz w:val="24"/>
              </w:rPr>
              <w:t>4</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ascii="宋体" w:hAnsi="宋体"/>
                <w:kern w:val="0"/>
                <w:sz w:val="24"/>
              </w:rPr>
              <w:t>5</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ascii="宋体" w:hAnsi="宋体"/>
                <w:kern w:val="0"/>
                <w:sz w:val="24"/>
              </w:rPr>
              <w:t>6</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hint="eastAsia" w:ascii="宋体" w:hAnsi="宋体"/>
                <w:kern w:val="0"/>
                <w:sz w:val="24"/>
              </w:rPr>
              <w:t>7</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kern w:val="0"/>
                <w:sz w:val="24"/>
              </w:rPr>
            </w:pPr>
            <w:r>
              <w:rPr>
                <w:rFonts w:hint="eastAsia" w:ascii="宋体" w:hAnsi="宋体"/>
                <w:kern w:val="0"/>
                <w:sz w:val="24"/>
              </w:rPr>
              <w:t>8</w:t>
            </w:r>
          </w:p>
        </w:tc>
        <w:tc>
          <w:tcPr>
            <w:tcW w:w="32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p>
        </w:tc>
        <w:tc>
          <w:tcPr>
            <w:tcW w:w="18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p>
        </w:tc>
        <w:tc>
          <w:tcPr>
            <w:tcW w:w="131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kern w:val="0"/>
                <w:sz w:val="24"/>
              </w:rPr>
            </w:pPr>
            <w:r>
              <w:rPr>
                <w:rFonts w:hint="eastAsia" w:ascii="宋体" w:hAnsi="宋体" w:cs="宋体"/>
                <w:kern w:val="0"/>
                <w:sz w:val="24"/>
              </w:rPr>
              <w:t>推  荐</w:t>
            </w:r>
          </w:p>
          <w:p>
            <w:pPr>
              <w:widowControl/>
              <w:spacing w:line="500" w:lineRule="exact"/>
              <w:jc w:val="center"/>
              <w:rPr>
                <w:rFonts w:ascii="宋体" w:hAnsi="宋体" w:cs="宋体"/>
                <w:kern w:val="0"/>
                <w:sz w:val="24"/>
              </w:rPr>
            </w:pPr>
            <w:r>
              <w:rPr>
                <w:rFonts w:hint="eastAsia" w:ascii="宋体" w:hAnsi="宋体" w:cs="宋体"/>
                <w:kern w:val="0"/>
                <w:sz w:val="24"/>
              </w:rPr>
              <w:t>单  位</w:t>
            </w:r>
          </w:p>
          <w:p>
            <w:pPr>
              <w:widowControl/>
              <w:spacing w:line="440" w:lineRule="exact"/>
              <w:jc w:val="center"/>
              <w:rPr>
                <w:rFonts w:ascii="宋体" w:hAnsi="宋体" w:cs="宋体"/>
                <w:kern w:val="0"/>
                <w:sz w:val="24"/>
              </w:rPr>
            </w:pPr>
            <w:r>
              <w:rPr>
                <w:rFonts w:hint="eastAsia" w:ascii="宋体" w:hAnsi="宋体" w:cs="宋体"/>
                <w:kern w:val="0"/>
                <w:sz w:val="24"/>
              </w:rPr>
              <w:t>意  见</w:t>
            </w:r>
          </w:p>
        </w:tc>
        <w:tc>
          <w:tcPr>
            <w:tcW w:w="7802"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ind w:right="980" w:firstLine="3600" w:firstLineChars="1500"/>
              <w:jc w:val="left"/>
              <w:rPr>
                <w:rFonts w:ascii="宋体" w:hAnsi="宋体" w:cs="宋体"/>
                <w:kern w:val="0"/>
                <w:sz w:val="24"/>
              </w:rPr>
            </w:pPr>
            <w:r>
              <w:rPr>
                <w:rFonts w:ascii="宋体" w:hAnsi="宋体"/>
                <w:kern w:val="0"/>
                <w:sz w:val="24"/>
              </w:rPr>
              <w:t> </w:t>
            </w:r>
          </w:p>
          <w:p>
            <w:pPr>
              <w:widowControl/>
              <w:spacing w:line="360" w:lineRule="exact"/>
              <w:ind w:right="980" w:firstLine="3600" w:firstLineChars="1500"/>
              <w:jc w:val="left"/>
              <w:rPr>
                <w:rFonts w:ascii="宋体" w:hAnsi="宋体" w:cs="宋体"/>
                <w:kern w:val="0"/>
                <w:sz w:val="24"/>
              </w:rPr>
            </w:pPr>
            <w:r>
              <w:rPr>
                <w:rFonts w:ascii="宋体" w:hAnsi="宋体"/>
                <w:kern w:val="0"/>
                <w:sz w:val="24"/>
              </w:rPr>
              <w:t> </w:t>
            </w:r>
          </w:p>
          <w:p>
            <w:pPr>
              <w:widowControl/>
              <w:spacing w:line="360" w:lineRule="exact"/>
              <w:ind w:right="980"/>
              <w:jc w:val="right"/>
              <w:rPr>
                <w:rFonts w:ascii="宋体" w:hAnsi="宋体" w:cs="宋体"/>
                <w:kern w:val="0"/>
                <w:sz w:val="24"/>
              </w:rPr>
            </w:pPr>
            <w:r>
              <w:rPr>
                <w:rFonts w:ascii="宋体" w:hAnsi="宋体"/>
                <w:kern w:val="0"/>
                <w:sz w:val="24"/>
              </w:rPr>
              <w:t>20</w:t>
            </w:r>
            <w:r>
              <w:rPr>
                <w:rFonts w:hint="eastAsia" w:ascii="宋体" w:hAnsi="宋体"/>
                <w:kern w:val="0"/>
                <w:sz w:val="24"/>
              </w:rPr>
              <w:t>16</w:t>
            </w:r>
            <w:r>
              <w:rPr>
                <w:rFonts w:hint="eastAsia" w:ascii="宋体" w:hAnsi="宋体" w:cs="宋体"/>
                <w:kern w:val="0"/>
                <w:sz w:val="24"/>
              </w:rPr>
              <w:t>年</w:t>
            </w:r>
            <w:r>
              <w:rPr>
                <w:rFonts w:ascii="宋体" w:hAnsi="宋体"/>
                <w:kern w:val="0"/>
                <w:sz w:val="24"/>
              </w:rPr>
              <w:t xml:space="preserve">   </w:t>
            </w:r>
            <w:r>
              <w:rPr>
                <w:rFonts w:hint="eastAsia" w:ascii="宋体" w:hAnsi="宋体" w:cs="宋体"/>
                <w:kern w:val="0"/>
                <w:sz w:val="24"/>
              </w:rPr>
              <w:t>月</w:t>
            </w:r>
            <w:r>
              <w:rPr>
                <w:rFonts w:ascii="宋体" w:hAnsi="宋体"/>
                <w:kern w:val="0"/>
                <w:sz w:val="24"/>
              </w:rPr>
              <w:t xml:space="preserve">     </w:t>
            </w:r>
            <w:r>
              <w:rPr>
                <w:rFonts w:hint="eastAsia" w:ascii="宋体" w:hAnsi="宋体" w:cs="宋体"/>
                <w:kern w:val="0"/>
                <w:sz w:val="24"/>
              </w:rPr>
              <w:t>日</w:t>
            </w:r>
          </w:p>
          <w:p>
            <w:pPr>
              <w:widowControl/>
              <w:spacing w:line="360" w:lineRule="exact"/>
              <w:ind w:right="980" w:firstLine="3600" w:firstLineChars="1500"/>
              <w:jc w:val="left"/>
              <w:rPr>
                <w:rFonts w:ascii="宋体" w:hAnsi="宋体"/>
                <w:kern w:val="0"/>
                <w:sz w:val="24"/>
              </w:rPr>
            </w:pPr>
            <w:r>
              <w:rPr>
                <w:rFonts w:hint="eastAsia" w:ascii="宋体" w:hAnsi="宋体" w:cs="宋体"/>
                <w:kern w:val="0"/>
                <w:sz w:val="24"/>
              </w:rPr>
              <w:t>（请加盖单位公章）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推荐单位联系人姓名</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8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办公</w:t>
            </w:r>
          </w:p>
          <w:p>
            <w:pPr>
              <w:widowControl/>
              <w:spacing w:line="360" w:lineRule="exact"/>
              <w:jc w:val="center"/>
              <w:rPr>
                <w:rFonts w:ascii="宋体" w:hAnsi="宋体" w:cs="宋体"/>
                <w:kern w:val="0"/>
                <w:sz w:val="24"/>
              </w:rPr>
            </w:pPr>
            <w:r>
              <w:rPr>
                <w:rFonts w:hint="eastAsia" w:ascii="宋体" w:hAnsi="宋体" w:cs="宋体"/>
                <w:kern w:val="0"/>
                <w:sz w:val="24"/>
              </w:rPr>
              <w:t>电话</w:t>
            </w:r>
          </w:p>
        </w:tc>
        <w:tc>
          <w:tcPr>
            <w:tcW w:w="20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7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手机</w:t>
            </w:r>
          </w:p>
          <w:p>
            <w:pPr>
              <w:widowControl/>
              <w:spacing w:line="360" w:lineRule="exact"/>
              <w:jc w:val="center"/>
              <w:rPr>
                <w:rFonts w:ascii="宋体" w:hAnsi="宋体" w:cs="宋体"/>
                <w:kern w:val="0"/>
                <w:sz w:val="24"/>
              </w:rPr>
            </w:pPr>
            <w:r>
              <w:rPr>
                <w:rFonts w:hint="eastAsia" w:ascii="宋体" w:hAnsi="宋体" w:cs="宋体"/>
                <w:kern w:val="0"/>
                <w:sz w:val="24"/>
              </w:rPr>
              <w:t>号码</w:t>
            </w:r>
          </w:p>
        </w:tc>
        <w:tc>
          <w:tcPr>
            <w:tcW w:w="24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kern w:val="0"/>
                <w:sz w:val="24"/>
              </w:rPr>
            </w:pPr>
            <w:r>
              <w:rPr>
                <w:rFonts w:hint="eastAsia" w:ascii="宋体" w:hAnsi="宋体" w:cs="宋体"/>
                <w:kern w:val="0"/>
                <w:sz w:val="24"/>
              </w:rPr>
              <w:t>电  子</w:t>
            </w:r>
          </w:p>
          <w:p>
            <w:pPr>
              <w:widowControl/>
              <w:spacing w:line="360" w:lineRule="exact"/>
              <w:jc w:val="center"/>
              <w:rPr>
                <w:rFonts w:ascii="宋体" w:hAnsi="宋体" w:cs="宋体"/>
                <w:kern w:val="0"/>
                <w:sz w:val="24"/>
              </w:rPr>
            </w:pPr>
            <w:r>
              <w:rPr>
                <w:rFonts w:hint="eastAsia" w:ascii="宋体" w:hAnsi="宋体" w:cs="宋体"/>
                <w:kern w:val="0"/>
                <w:sz w:val="24"/>
              </w:rPr>
              <w:t>信  箱</w:t>
            </w:r>
          </w:p>
        </w:tc>
        <w:tc>
          <w:tcPr>
            <w:tcW w:w="7802"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36870345" w:lineRule="auto"/>
              <w:jc w:val="center"/>
              <w:rPr>
                <w:rFonts w:hint="eastAsia"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联系人</w:t>
            </w:r>
          </w:p>
          <w:p>
            <w:pPr>
              <w:widowControl/>
              <w:spacing w:line="360" w:lineRule="exact"/>
              <w:jc w:val="center"/>
              <w:rPr>
                <w:rFonts w:ascii="宋体" w:hAnsi="宋体" w:cs="宋体"/>
                <w:kern w:val="0"/>
                <w:sz w:val="24"/>
              </w:rPr>
            </w:pPr>
            <w:r>
              <w:rPr>
                <w:rFonts w:hint="eastAsia" w:ascii="宋体" w:hAnsi="宋体" w:cs="宋体"/>
                <w:kern w:val="0"/>
                <w:sz w:val="24"/>
              </w:rPr>
              <w:t>地  址</w:t>
            </w:r>
          </w:p>
        </w:tc>
        <w:tc>
          <w:tcPr>
            <w:tcW w:w="45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7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邮编</w:t>
            </w:r>
          </w:p>
        </w:tc>
        <w:tc>
          <w:tcPr>
            <w:tcW w:w="24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宋体" w:hAnsi="宋体" w:cs="宋体"/>
                <w:kern w:val="0"/>
                <w:sz w:val="24"/>
              </w:rPr>
            </w:pPr>
            <w:r>
              <w:rPr>
                <w:rFonts w:hint="eastAsia" w:ascii="宋体" w:hAnsi="宋体" w:cs="宋体"/>
                <w:kern w:val="0"/>
                <w:sz w:val="24"/>
              </w:rPr>
              <w:t> </w:t>
            </w:r>
          </w:p>
        </w:tc>
      </w:tr>
    </w:tbl>
    <w:p>
      <w:pPr>
        <w:widowControl/>
        <w:spacing w:line="400" w:lineRule="exact"/>
        <w:jc w:val="left"/>
        <w:rPr>
          <w:rFonts w:hint="eastAsia" w:ascii="宋体" w:hAnsi="宋体"/>
          <w:kern w:val="0"/>
          <w:sz w:val="28"/>
          <w:szCs w:val="28"/>
        </w:rPr>
      </w:pPr>
      <w:r>
        <w:rPr>
          <w:rFonts w:hint="eastAsia" w:ascii="宋体" w:hAnsi="宋体" w:cs="宋体"/>
          <w:kern w:val="0"/>
          <w:sz w:val="28"/>
          <w:szCs w:val="28"/>
        </w:rPr>
        <w:t>注：参评名额可详见前文</w:t>
      </w:r>
      <w:r>
        <w:rPr>
          <w:rFonts w:hint="eastAsia" w:ascii="宋体" w:hAnsi="宋体"/>
          <w:kern w:val="0"/>
          <w:sz w:val="28"/>
          <w:szCs w:val="28"/>
        </w:rPr>
        <w:t>参评指标的有关规定，表格行数可根据报送</w:t>
      </w:r>
    </w:p>
    <w:p>
      <w:pPr>
        <w:widowControl/>
        <w:spacing w:line="400" w:lineRule="exact"/>
        <w:ind w:firstLine="560" w:firstLineChars="200"/>
        <w:jc w:val="left"/>
        <w:rPr>
          <w:rFonts w:hint="eastAsia" w:ascii="宋体" w:hAnsi="宋体"/>
          <w:kern w:val="0"/>
          <w:sz w:val="28"/>
          <w:szCs w:val="28"/>
        </w:rPr>
      </w:pPr>
      <w:r>
        <w:rPr>
          <w:rFonts w:hint="eastAsia" w:ascii="宋体" w:hAnsi="宋体"/>
          <w:kern w:val="0"/>
          <w:sz w:val="28"/>
          <w:szCs w:val="28"/>
        </w:rPr>
        <w:t>数额增减。</w:t>
      </w:r>
    </w:p>
    <w:p>
      <w:pPr>
        <w:widowControl/>
        <w:spacing w:line="321" w:lineRule="atLeast"/>
        <w:jc w:val="left"/>
        <w:rPr>
          <w:rFonts w:hint="eastAsia" w:ascii="宋体" w:hAnsi="宋体" w:cs="宋体"/>
          <w:b/>
          <w:kern w:val="0"/>
          <w:sz w:val="24"/>
        </w:rPr>
      </w:pPr>
      <w:r>
        <w:rPr>
          <w:rFonts w:hint="eastAsia" w:ascii="宋体" w:hAnsi="宋体" w:cs="宋体"/>
          <w:b/>
          <w:kern w:val="0"/>
          <w:sz w:val="28"/>
          <w:szCs w:val="28"/>
        </w:rPr>
        <w:t>附件2：</w:t>
      </w:r>
    </w:p>
    <w:p>
      <w:pPr>
        <w:widowControl/>
        <w:spacing w:line="500" w:lineRule="exact"/>
        <w:jc w:val="center"/>
        <w:rPr>
          <w:rFonts w:hint="eastAsia" w:ascii="宋体" w:hAnsi="宋体"/>
          <w:b/>
          <w:kern w:val="0"/>
          <w:sz w:val="36"/>
          <w:szCs w:val="36"/>
        </w:rPr>
      </w:pPr>
      <w:r>
        <w:rPr>
          <w:rFonts w:hint="eastAsia" w:ascii="宋体" w:hAnsi="宋体" w:cs="宋体"/>
          <w:b/>
          <w:kern w:val="0"/>
          <w:sz w:val="36"/>
          <w:szCs w:val="36"/>
        </w:rPr>
        <w:t>2015年中国广播影视大奖广播电视节目奖</w:t>
      </w:r>
    </w:p>
    <w:p>
      <w:pPr>
        <w:widowControl/>
        <w:spacing w:line="420" w:lineRule="exact"/>
        <w:jc w:val="center"/>
        <w:rPr>
          <w:rFonts w:hint="eastAsia" w:ascii="宋体" w:hAnsi="宋体"/>
          <w:kern w:val="0"/>
          <w:sz w:val="32"/>
          <w:szCs w:val="32"/>
        </w:rPr>
      </w:pPr>
      <w:r>
        <w:rPr>
          <w:rFonts w:hint="eastAsia" w:ascii="宋体" w:hAnsi="宋体"/>
          <w:kern w:val="0"/>
          <w:sz w:val="32"/>
          <w:szCs w:val="32"/>
        </w:rPr>
        <w:t>消息、评论、专题、现场直播推荐表</w:t>
      </w:r>
    </w:p>
    <w:p>
      <w:pPr>
        <w:widowControl/>
        <w:spacing w:line="420" w:lineRule="exact"/>
        <w:jc w:val="center"/>
        <w:rPr>
          <w:rFonts w:hint="eastAsia" w:ascii="宋体" w:hAnsi="宋体" w:cs="宋体"/>
          <w:kern w:val="0"/>
          <w:sz w:val="28"/>
          <w:szCs w:val="28"/>
        </w:rPr>
      </w:pPr>
    </w:p>
    <w:p>
      <w:pPr>
        <w:widowControl/>
        <w:spacing w:line="321" w:lineRule="atLeast"/>
        <w:jc w:val="left"/>
        <w:rPr>
          <w:rFonts w:hint="eastAsia" w:ascii="宋体" w:hAnsi="宋体" w:cs="宋体"/>
          <w:kern w:val="0"/>
          <w:sz w:val="24"/>
        </w:rPr>
      </w:pPr>
      <w:r>
        <w:rPr>
          <w:rFonts w:hint="eastAsia" w:ascii="宋体" w:hAnsi="宋体" w:cs="宋体"/>
          <w:b/>
          <w:kern w:val="0"/>
          <w:sz w:val="24"/>
        </w:rPr>
        <w:t>奖项名称：</w:t>
      </w:r>
      <w:r>
        <w:rPr>
          <w:rFonts w:hint="eastAsia" w:ascii="宋体" w:hAnsi="宋体" w:cs="宋体"/>
          <w:kern w:val="0"/>
          <w:szCs w:val="21"/>
          <w:u w:val="single" w:color="000000"/>
        </w:rPr>
        <w:t>填写上方标题的有关项目</w:t>
      </w:r>
      <w:r>
        <w:rPr>
          <w:rFonts w:hint="eastAsia" w:ascii="宋体" w:hAnsi="宋体" w:cs="宋体"/>
          <w:kern w:val="0"/>
          <w:sz w:val="24"/>
        </w:rPr>
        <w:t>项</w:t>
      </w:r>
    </w:p>
    <w:p>
      <w:pPr>
        <w:widowControl/>
        <w:spacing w:line="321" w:lineRule="atLeast"/>
        <w:ind w:firstLine="1155" w:firstLineChars="550"/>
        <w:jc w:val="left"/>
        <w:rPr>
          <w:rFonts w:hint="eastAsia" w:ascii="宋体" w:hAnsi="宋体" w:cs="宋体"/>
          <w:kern w:val="0"/>
          <w:sz w:val="24"/>
        </w:rPr>
      </w:pPr>
      <w:r>
        <w:rPr>
          <w:rFonts w:hint="eastAsia" w:ascii="宋体" w:hAnsi="宋体" w:cs="宋体"/>
          <w:kern w:val="0"/>
          <w:szCs w:val="21"/>
          <w:u w:val="single" w:color="000000"/>
        </w:rPr>
        <w:t>填写前文各项所含的小项，评论、现场直播此处空白不填</w:t>
      </w:r>
      <w:r>
        <w:rPr>
          <w:rFonts w:hint="eastAsia" w:ascii="宋体" w:hAnsi="宋体" w:cs="宋体"/>
          <w:kern w:val="0"/>
          <w:sz w:val="24"/>
        </w:rPr>
        <w:t>子项</w:t>
      </w:r>
    </w:p>
    <w:tbl>
      <w:tblPr>
        <w:tblStyle w:val="5"/>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620"/>
        <w:gridCol w:w="833"/>
        <w:gridCol w:w="71"/>
        <w:gridCol w:w="565"/>
        <w:gridCol w:w="695"/>
        <w:gridCol w:w="150"/>
        <w:gridCol w:w="472"/>
        <w:gridCol w:w="248"/>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创作单位</w:t>
            </w:r>
          </w:p>
        </w:tc>
        <w:tc>
          <w:tcPr>
            <w:tcW w:w="25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ascii="宋体" w:hAnsi="宋体"/>
                <w:kern w:val="0"/>
                <w:sz w:val="28"/>
                <w:szCs w:val="28"/>
              </w:rPr>
              <w:t> </w:t>
            </w:r>
          </w:p>
        </w:tc>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推荐单位</w:t>
            </w:r>
          </w:p>
        </w:tc>
        <w:tc>
          <w:tcPr>
            <w:tcW w:w="29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18"/>
                <w:szCs w:val="18"/>
              </w:rPr>
            </w:pPr>
            <w:r>
              <w:rPr>
                <w:rFonts w:hint="eastAsia" w:ascii="宋体" w:hAnsi="宋体"/>
                <w:kern w:val="0"/>
                <w:sz w:val="18"/>
                <w:szCs w:val="18"/>
              </w:rPr>
              <w:t>此处填写各省广电协（学会）或中央人民广播电台学会或中央电视台学会或中国教育电视台或海峡之声的学会或有关专业委员会</w:t>
            </w:r>
            <w:r>
              <w:rPr>
                <w:rFonts w:ascii="宋体" w:hAnsi="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作品长度</w:t>
            </w:r>
          </w:p>
        </w:tc>
        <w:tc>
          <w:tcPr>
            <w:tcW w:w="25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kern w:val="0"/>
                <w:sz w:val="24"/>
              </w:rPr>
              <w:t xml:space="preserve">    </w:t>
            </w:r>
            <w:r>
              <w:rPr>
                <w:rFonts w:ascii="宋体" w:hAnsi="宋体"/>
                <w:kern w:val="0"/>
                <w:sz w:val="24"/>
              </w:rPr>
              <w:t xml:space="preserve"> </w:t>
            </w:r>
            <w:r>
              <w:rPr>
                <w:rFonts w:hint="eastAsia" w:ascii="宋体" w:hAnsi="宋体" w:cs="宋体"/>
                <w:kern w:val="0"/>
                <w:sz w:val="24"/>
              </w:rPr>
              <w:t>时</w:t>
            </w:r>
            <w:r>
              <w:rPr>
                <w:rFonts w:ascii="宋体" w:hAnsi="宋体"/>
                <w:kern w:val="0"/>
                <w:sz w:val="24"/>
              </w:rPr>
              <w:t xml:space="preserve"> </w:t>
            </w:r>
            <w:r>
              <w:rPr>
                <w:rFonts w:hint="eastAsia" w:ascii="宋体" w:hAnsi="宋体"/>
                <w:kern w:val="0"/>
                <w:sz w:val="24"/>
              </w:rPr>
              <w:t xml:space="preserve">  </w:t>
            </w:r>
            <w:r>
              <w:rPr>
                <w:rFonts w:ascii="宋体" w:hAnsi="宋体"/>
                <w:kern w:val="0"/>
                <w:sz w:val="24"/>
              </w:rPr>
              <w:t xml:space="preserve"> </w:t>
            </w:r>
            <w:r>
              <w:rPr>
                <w:rFonts w:hint="eastAsia" w:ascii="宋体" w:hAnsi="宋体" w:cs="宋体"/>
                <w:kern w:val="0"/>
                <w:sz w:val="24"/>
              </w:rPr>
              <w:t>分</w:t>
            </w:r>
            <w:r>
              <w:rPr>
                <w:rFonts w:ascii="宋体" w:hAnsi="宋体"/>
                <w:kern w:val="0"/>
                <w:sz w:val="24"/>
              </w:rPr>
              <w:t xml:space="preserve">   </w:t>
            </w:r>
            <w:r>
              <w:rPr>
                <w:rFonts w:hint="eastAsia" w:ascii="宋体" w:hAnsi="宋体" w:cs="宋体"/>
                <w:kern w:val="0"/>
                <w:sz w:val="24"/>
              </w:rPr>
              <w:t>秒</w:t>
            </w:r>
          </w:p>
        </w:tc>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刊播日期</w:t>
            </w:r>
          </w:p>
        </w:tc>
        <w:tc>
          <w:tcPr>
            <w:tcW w:w="29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kern w:val="0"/>
                <w:sz w:val="24"/>
              </w:rPr>
              <w:t xml:space="preserve">        </w:t>
            </w:r>
            <w:r>
              <w:rPr>
                <w:rFonts w:ascii="宋体" w:hAnsi="宋体"/>
                <w:kern w:val="0"/>
                <w:sz w:val="24"/>
              </w:rPr>
              <w:t xml:space="preserve">  </w:t>
            </w:r>
            <w:r>
              <w:rPr>
                <w:rFonts w:hint="eastAsia" w:ascii="宋体" w:hAnsi="宋体" w:cs="宋体"/>
                <w:kern w:val="0"/>
                <w:sz w:val="24"/>
              </w:rPr>
              <w:t>年</w:t>
            </w:r>
            <w:r>
              <w:rPr>
                <w:rFonts w:ascii="宋体" w:hAnsi="宋体"/>
                <w:kern w:val="0"/>
                <w:sz w:val="24"/>
              </w:rPr>
              <w:t xml:space="preserve">   </w:t>
            </w:r>
            <w:r>
              <w:rPr>
                <w:rFonts w:hint="eastAsia" w:ascii="宋体" w:hAnsi="宋体" w:cs="宋体"/>
                <w:kern w:val="0"/>
                <w:sz w:val="24"/>
              </w:rPr>
              <w:t>月</w:t>
            </w:r>
            <w:r>
              <w:rPr>
                <w:rFonts w:ascii="宋体" w:hAnsi="宋体"/>
                <w:kern w:val="0"/>
                <w:sz w:val="24"/>
              </w:rPr>
              <w:t xml:space="preserve">   </w:t>
            </w:r>
            <w:r>
              <w:rPr>
                <w:rFonts w:hint="eastAsia" w:ascii="宋体" w:hAnsi="宋体"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播出频率（道）</w:t>
            </w:r>
          </w:p>
        </w:tc>
        <w:tc>
          <w:tcPr>
            <w:tcW w:w="25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ascii="宋体" w:hAnsi="宋体"/>
                <w:kern w:val="0"/>
                <w:sz w:val="24"/>
              </w:rPr>
              <w:t> </w:t>
            </w:r>
          </w:p>
        </w:tc>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刊播时段</w:t>
            </w:r>
          </w:p>
        </w:tc>
        <w:tc>
          <w:tcPr>
            <w:tcW w:w="29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ind w:firstLine="1320" w:firstLineChars="550"/>
              <w:jc w:val="left"/>
              <w:rPr>
                <w:rFonts w:ascii="宋体" w:hAnsi="宋体" w:cs="宋体"/>
                <w:kern w:val="0"/>
                <w:sz w:val="24"/>
              </w:rPr>
            </w:pPr>
            <w:r>
              <w:rPr>
                <w:rFonts w:hint="eastAsia" w:ascii="宋体" w:hAnsi="宋体" w:cs="宋体"/>
                <w:kern w:val="0"/>
                <w:sz w:val="24"/>
              </w:rPr>
              <w:t>点</w:t>
            </w:r>
            <w:r>
              <w:rPr>
                <w:rFonts w:ascii="宋体" w:hAnsi="宋体"/>
                <w:kern w:val="0"/>
                <w:sz w:val="24"/>
              </w:rPr>
              <w:t xml:space="preserve">    </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hint="eastAsia" w:ascii="宋体" w:hAnsi="宋体" w:cs="宋体"/>
                <w:b/>
                <w:kern w:val="0"/>
                <w:sz w:val="28"/>
                <w:szCs w:val="28"/>
              </w:rPr>
              <w:t>作品标题</w:t>
            </w:r>
          </w:p>
        </w:tc>
        <w:tc>
          <w:tcPr>
            <w:tcW w:w="684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ascii="宋体" w:hAnsi="宋体" w:cs="宋体"/>
                <w:kern w:val="0"/>
                <w:sz w:val="24"/>
              </w:rPr>
            </w:pPr>
            <w:r>
              <w:rPr>
                <w:rFonts w:ascii="宋体" w:hAnsi="宋体"/>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宋体" w:hAnsi="宋体" w:cs="宋体"/>
                <w:kern w:val="0"/>
                <w:sz w:val="24"/>
              </w:rPr>
            </w:pPr>
            <w:r>
              <w:rPr>
                <w:rFonts w:hint="eastAsia" w:ascii="宋体" w:hAnsi="宋体" w:cs="宋体"/>
                <w:b/>
                <w:kern w:val="0"/>
                <w:sz w:val="28"/>
                <w:szCs w:val="28"/>
              </w:rPr>
              <w:t>作者</w:t>
            </w:r>
          </w:p>
          <w:p>
            <w:pPr>
              <w:widowControl/>
              <w:spacing w:line="500" w:lineRule="exact"/>
              <w:jc w:val="center"/>
              <w:rPr>
                <w:rFonts w:ascii="宋体" w:hAnsi="宋体" w:cs="宋体"/>
                <w:kern w:val="0"/>
                <w:sz w:val="24"/>
              </w:rPr>
            </w:pPr>
            <w:r>
              <w:rPr>
                <w:rFonts w:hint="eastAsia" w:ascii="宋体" w:hAnsi="宋体" w:cs="宋体"/>
                <w:b/>
                <w:kern w:val="0"/>
                <w:sz w:val="28"/>
                <w:szCs w:val="28"/>
              </w:rPr>
              <w:t>（主创人员）</w:t>
            </w:r>
          </w:p>
        </w:tc>
        <w:tc>
          <w:tcPr>
            <w:tcW w:w="30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left"/>
              <w:rPr>
                <w:rFonts w:ascii="宋体" w:hAnsi="宋体" w:cs="宋体"/>
                <w:kern w:val="0"/>
                <w:sz w:val="24"/>
              </w:rPr>
            </w:pPr>
            <w:r>
              <w:rPr>
                <w:rFonts w:ascii="宋体" w:hAnsi="宋体"/>
                <w:kern w:val="0"/>
                <w:sz w:val="28"/>
                <w:szCs w:val="28"/>
              </w:rPr>
              <w:t> </w:t>
            </w:r>
          </w:p>
        </w:tc>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center"/>
              <w:rPr>
                <w:rFonts w:hint="eastAsia" w:ascii="宋体" w:hAnsi="宋体" w:cs="宋体"/>
                <w:b/>
                <w:kern w:val="0"/>
                <w:sz w:val="28"/>
                <w:szCs w:val="28"/>
              </w:rPr>
            </w:pPr>
            <w:r>
              <w:rPr>
                <w:rFonts w:hint="eastAsia" w:ascii="宋体" w:hAnsi="宋体" w:cs="宋体"/>
                <w:b/>
                <w:kern w:val="0"/>
                <w:sz w:val="28"/>
                <w:szCs w:val="28"/>
              </w:rPr>
              <w:t>刊播</w:t>
            </w:r>
          </w:p>
          <w:p>
            <w:pPr>
              <w:widowControl/>
              <w:spacing w:line="321" w:lineRule="atLeast"/>
              <w:jc w:val="center"/>
              <w:rPr>
                <w:rFonts w:ascii="宋体" w:hAnsi="宋体" w:cs="宋体"/>
                <w:b/>
                <w:kern w:val="0"/>
                <w:sz w:val="28"/>
                <w:szCs w:val="28"/>
              </w:rPr>
            </w:pPr>
            <w:r>
              <w:rPr>
                <w:rFonts w:hint="eastAsia" w:ascii="宋体" w:hAnsi="宋体" w:cs="宋体"/>
                <w:b/>
                <w:kern w:val="0"/>
                <w:sz w:val="28"/>
                <w:szCs w:val="28"/>
              </w:rPr>
              <w:t>栏目</w:t>
            </w:r>
          </w:p>
        </w:tc>
        <w:tc>
          <w:tcPr>
            <w:tcW w:w="24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1" w:lineRule="atLeas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宋体" w:hAnsi="宋体" w:cs="宋体"/>
                <w:b/>
                <w:kern w:val="0"/>
                <w:sz w:val="28"/>
                <w:szCs w:val="28"/>
              </w:rPr>
            </w:pPr>
            <w:r>
              <w:rPr>
                <w:rFonts w:hint="eastAsia" w:ascii="宋体" w:hAnsi="宋体" w:cs="宋体"/>
                <w:b/>
                <w:kern w:val="0"/>
                <w:sz w:val="28"/>
                <w:szCs w:val="28"/>
              </w:rPr>
              <w:t>参评</w:t>
            </w:r>
          </w:p>
          <w:p>
            <w:pPr>
              <w:widowControl/>
              <w:spacing w:line="520" w:lineRule="exact"/>
              <w:jc w:val="center"/>
              <w:rPr>
                <w:rFonts w:hint="eastAsia" w:ascii="宋体" w:hAnsi="宋体" w:cs="宋体"/>
                <w:b/>
                <w:kern w:val="0"/>
                <w:sz w:val="28"/>
                <w:szCs w:val="28"/>
              </w:rPr>
            </w:pPr>
            <w:r>
              <w:rPr>
                <w:rFonts w:hint="eastAsia" w:ascii="宋体" w:hAnsi="宋体" w:cs="宋体"/>
                <w:b/>
                <w:kern w:val="0"/>
                <w:sz w:val="28"/>
                <w:szCs w:val="28"/>
              </w:rPr>
              <w:t>作品</w:t>
            </w:r>
          </w:p>
          <w:p>
            <w:pPr>
              <w:widowControl/>
              <w:spacing w:line="520" w:lineRule="exact"/>
              <w:jc w:val="center"/>
              <w:rPr>
                <w:rFonts w:ascii="宋体" w:hAnsi="宋体" w:cs="宋体"/>
                <w:kern w:val="0"/>
                <w:sz w:val="24"/>
              </w:rPr>
            </w:pPr>
            <w:r>
              <w:rPr>
                <w:rFonts w:hint="eastAsia" w:ascii="宋体" w:hAnsi="宋体" w:cs="宋体"/>
                <w:b/>
                <w:kern w:val="0"/>
                <w:sz w:val="28"/>
                <w:szCs w:val="28"/>
              </w:rPr>
              <w:t>评介</w:t>
            </w:r>
          </w:p>
        </w:tc>
        <w:tc>
          <w:tcPr>
            <w:tcW w:w="6848" w:type="dxa"/>
            <w:gridSpan w:val="9"/>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ind w:right="980" w:firstLine="2880" w:firstLineChars="1200"/>
              <w:jc w:val="left"/>
              <w:rPr>
                <w:rFonts w:ascii="宋体" w:hAnsi="宋体" w:cs="宋体"/>
                <w:kern w:val="0"/>
                <w:sz w:val="24"/>
              </w:rPr>
            </w:pPr>
            <w:r>
              <w:rPr>
                <w:rFonts w:ascii="宋体" w:hAnsi="宋体"/>
                <w:kern w:val="0"/>
                <w:sz w:val="24"/>
              </w:rPr>
              <w:t> </w:t>
            </w:r>
          </w:p>
          <w:p>
            <w:pPr>
              <w:widowControl/>
              <w:spacing w:line="440" w:lineRule="exact"/>
              <w:ind w:right="560"/>
              <w:jc w:val="center"/>
              <w:rPr>
                <w:rFonts w:ascii="宋体" w:hAnsi="宋体" w:cs="宋体"/>
                <w:b/>
                <w:kern w:val="0"/>
                <w:sz w:val="24"/>
              </w:rPr>
            </w:pPr>
            <w:r>
              <w:rPr>
                <w:rFonts w:hint="eastAsia" w:ascii="宋体" w:hAnsi="宋体" w:cs="宋体"/>
                <w:b/>
                <w:kern w:val="0"/>
                <w:sz w:val="24"/>
              </w:rPr>
              <w:t>不少于500字（可以附后）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4"/>
              </w:rPr>
            </w:pPr>
            <w:r>
              <w:rPr>
                <w:rFonts w:hint="eastAsia" w:ascii="宋体" w:hAnsi="宋体" w:cs="宋体"/>
                <w:b/>
                <w:kern w:val="0"/>
                <w:sz w:val="28"/>
                <w:szCs w:val="28"/>
              </w:rPr>
              <w:t>推荐</w:t>
            </w:r>
          </w:p>
          <w:p>
            <w:pPr>
              <w:widowControl/>
              <w:spacing w:line="520" w:lineRule="exact"/>
              <w:jc w:val="center"/>
              <w:rPr>
                <w:rFonts w:ascii="宋体" w:hAnsi="宋体" w:cs="宋体"/>
                <w:kern w:val="0"/>
                <w:sz w:val="24"/>
              </w:rPr>
            </w:pPr>
            <w:r>
              <w:rPr>
                <w:rFonts w:hint="eastAsia" w:ascii="宋体" w:hAnsi="宋体" w:cs="宋体"/>
                <w:b/>
                <w:kern w:val="0"/>
                <w:sz w:val="28"/>
                <w:szCs w:val="28"/>
              </w:rPr>
              <w:t>理由</w:t>
            </w:r>
          </w:p>
        </w:tc>
        <w:tc>
          <w:tcPr>
            <w:tcW w:w="6848" w:type="dxa"/>
            <w:gridSpan w:val="9"/>
            <w:tcBorders>
              <w:top w:val="single" w:color="auto" w:sz="4" w:space="0"/>
              <w:left w:val="single" w:color="auto" w:sz="4" w:space="0"/>
              <w:bottom w:val="single" w:color="auto" w:sz="4" w:space="0"/>
              <w:right w:val="single" w:color="auto" w:sz="4" w:space="0"/>
            </w:tcBorders>
            <w:shd w:val="clear" w:color="auto" w:fill="auto"/>
          </w:tcPr>
          <w:p>
            <w:pPr>
              <w:widowControl/>
              <w:spacing w:line="500" w:lineRule="exact"/>
              <w:ind w:left="4287"/>
              <w:jc w:val="left"/>
              <w:rPr>
                <w:rFonts w:ascii="宋体" w:hAnsi="宋体" w:cs="宋体"/>
                <w:kern w:val="0"/>
                <w:sz w:val="24"/>
              </w:rPr>
            </w:pPr>
            <w:r>
              <w:rPr>
                <w:rFonts w:ascii="宋体" w:hAnsi="宋体"/>
                <w:kern w:val="0"/>
                <w:sz w:val="24"/>
              </w:rPr>
              <w:t> </w:t>
            </w:r>
          </w:p>
          <w:p>
            <w:pPr>
              <w:widowControl/>
              <w:spacing w:line="440" w:lineRule="exact"/>
              <w:ind w:right="560"/>
              <w:jc w:val="center"/>
              <w:rPr>
                <w:rFonts w:ascii="宋体" w:hAnsi="宋体" w:cs="宋体"/>
                <w:b/>
                <w:kern w:val="0"/>
                <w:sz w:val="24"/>
              </w:rPr>
            </w:pPr>
            <w:r>
              <w:rPr>
                <w:rFonts w:hint="eastAsia" w:ascii="宋体" w:hAnsi="宋体" w:cs="宋体"/>
                <w:b/>
                <w:kern w:val="0"/>
                <w:sz w:val="24"/>
              </w:rPr>
              <w:t>不少于500字（可以附后）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b/>
                <w:kern w:val="0"/>
                <w:sz w:val="28"/>
                <w:szCs w:val="28"/>
              </w:rPr>
            </w:pPr>
            <w:r>
              <w:rPr>
                <w:rFonts w:hint="eastAsia" w:ascii="宋体" w:hAnsi="宋体" w:cs="宋体"/>
                <w:b/>
                <w:kern w:val="0"/>
                <w:sz w:val="28"/>
                <w:szCs w:val="28"/>
              </w:rPr>
              <w:t>参评及推荐单位签字盖章</w:t>
            </w:r>
          </w:p>
        </w:tc>
        <w:tc>
          <w:tcPr>
            <w:tcW w:w="684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hint="eastAsia" w:ascii="宋体" w:hAnsi="宋体" w:cs="宋体"/>
                <w:kern w:val="0"/>
                <w:sz w:val="24"/>
              </w:rPr>
            </w:pPr>
            <w:r>
              <w:rPr>
                <w:rFonts w:hint="eastAsia" w:ascii="宋体" w:hAnsi="宋体" w:cs="宋体"/>
                <w:kern w:val="0"/>
                <w:sz w:val="24"/>
              </w:rPr>
              <w:t>参评单位领导签字：            推荐单位领导签字：</w:t>
            </w:r>
          </w:p>
          <w:p>
            <w:pPr>
              <w:widowControl/>
              <w:spacing w:line="440" w:lineRule="exact"/>
              <w:jc w:val="left"/>
              <w:rPr>
                <w:rFonts w:hint="eastAsia" w:ascii="宋体" w:hAnsi="宋体" w:cs="宋体"/>
                <w:kern w:val="0"/>
                <w:sz w:val="24"/>
              </w:rPr>
            </w:pPr>
            <w:r>
              <w:rPr>
                <w:rFonts w:hint="eastAsia" w:ascii="宋体" w:hAnsi="宋体" w:cs="宋体"/>
                <w:kern w:val="0"/>
                <w:sz w:val="24"/>
              </w:rPr>
              <w:t xml:space="preserve">      2016年   月   日               2016年  月  日</w:t>
            </w:r>
          </w:p>
          <w:p>
            <w:pPr>
              <w:widowControl/>
              <w:spacing w:line="440" w:lineRule="exact"/>
              <w:jc w:val="left"/>
              <w:rPr>
                <w:rFonts w:hint="eastAsia" w:ascii="宋体" w:hAnsi="宋体" w:cs="宋体"/>
                <w:kern w:val="0"/>
                <w:sz w:val="24"/>
              </w:rPr>
            </w:pPr>
            <w:r>
              <w:rPr>
                <w:rFonts w:hint="eastAsia" w:ascii="宋体" w:hAnsi="宋体" w:cs="宋体"/>
                <w:kern w:val="0"/>
                <w:sz w:val="24"/>
              </w:rPr>
              <w:t xml:space="preserve">    （请加盖单位公章）                （请加盖单位公章）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cs="宋体"/>
                <w:b/>
                <w:kern w:val="0"/>
                <w:sz w:val="28"/>
                <w:szCs w:val="28"/>
              </w:rPr>
            </w:pPr>
            <w:r>
              <w:rPr>
                <w:rFonts w:hint="eastAsia" w:ascii="宋体" w:hAnsi="宋体" w:cs="宋体"/>
                <w:b/>
                <w:kern w:val="0"/>
                <w:sz w:val="28"/>
                <w:szCs w:val="28"/>
              </w:rPr>
              <w:t>创作单位</w:t>
            </w:r>
          </w:p>
          <w:p>
            <w:pPr>
              <w:widowControl/>
              <w:spacing w:line="360" w:lineRule="exact"/>
              <w:jc w:val="center"/>
              <w:rPr>
                <w:rFonts w:ascii="宋体" w:hAnsi="宋体" w:cs="宋体"/>
                <w:b/>
                <w:kern w:val="0"/>
                <w:sz w:val="28"/>
                <w:szCs w:val="28"/>
              </w:rPr>
            </w:pPr>
            <w:r>
              <w:rPr>
                <w:rFonts w:hint="eastAsia" w:ascii="宋体" w:hAnsi="宋体" w:cs="宋体"/>
                <w:b/>
                <w:kern w:val="0"/>
                <w:sz w:val="28"/>
                <w:szCs w:val="28"/>
              </w:rPr>
              <w:t>联系人</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kern w:val="0"/>
                <w:sz w:val="28"/>
                <w:szCs w:val="28"/>
              </w:rPr>
            </w:pPr>
            <w:r>
              <w:rPr>
                <w:rFonts w:hint="eastAsia" w:ascii="宋体" w:hAnsi="宋体" w:cs="宋体"/>
                <w:b/>
                <w:kern w:val="0"/>
                <w:sz w:val="28"/>
                <w:szCs w:val="28"/>
              </w:rPr>
              <w:t>办公</w:t>
            </w:r>
          </w:p>
          <w:p>
            <w:pPr>
              <w:widowControl/>
              <w:spacing w:line="360" w:lineRule="exact"/>
              <w:jc w:val="center"/>
              <w:rPr>
                <w:rFonts w:ascii="宋体" w:hAnsi="宋体" w:cs="宋体"/>
                <w:kern w:val="0"/>
                <w:sz w:val="24"/>
              </w:rPr>
            </w:pPr>
            <w:r>
              <w:rPr>
                <w:rFonts w:hint="eastAsia" w:ascii="宋体" w:hAnsi="宋体" w:cs="宋体"/>
                <w:b/>
                <w:kern w:val="0"/>
                <w:sz w:val="28"/>
                <w:szCs w:val="28"/>
              </w:rPr>
              <w:t>电话</w:t>
            </w:r>
          </w:p>
        </w:tc>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kern w:val="0"/>
                <w:sz w:val="24"/>
              </w:rPr>
            </w:pPr>
            <w:r>
              <w:rPr>
                <w:rFonts w:hint="eastAsia" w:ascii="宋体" w:hAnsi="宋体" w:cs="宋体"/>
                <w:kern w:val="0"/>
                <w:sz w:val="24"/>
              </w:rPr>
              <w:t> </w:t>
            </w:r>
          </w:p>
        </w:tc>
        <w:tc>
          <w:tcPr>
            <w:tcW w:w="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宋体"/>
                <w:b/>
                <w:kern w:val="0"/>
                <w:sz w:val="28"/>
                <w:szCs w:val="28"/>
              </w:rPr>
            </w:pPr>
            <w:r>
              <w:rPr>
                <w:rFonts w:hint="eastAsia" w:ascii="宋体" w:hAnsi="宋体" w:cs="宋体"/>
                <w:b/>
                <w:kern w:val="0"/>
                <w:sz w:val="28"/>
                <w:szCs w:val="28"/>
              </w:rPr>
              <w:t>手机</w:t>
            </w:r>
          </w:p>
          <w:p>
            <w:pPr>
              <w:widowControl/>
              <w:spacing w:line="360" w:lineRule="exact"/>
              <w:jc w:val="center"/>
              <w:rPr>
                <w:rFonts w:ascii="宋体" w:hAnsi="宋体" w:cs="宋体"/>
                <w:kern w:val="0"/>
                <w:sz w:val="24"/>
              </w:rPr>
            </w:pPr>
            <w:r>
              <w:rPr>
                <w:rFonts w:hint="eastAsia" w:ascii="宋体" w:hAnsi="宋体" w:cs="宋体"/>
                <w:b/>
                <w:kern w:val="0"/>
                <w:sz w:val="28"/>
                <w:szCs w:val="28"/>
              </w:rPr>
              <w:t>号码</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kern w:val="0"/>
                <w:sz w:val="28"/>
                <w:szCs w:val="28"/>
              </w:rPr>
            </w:pPr>
            <w:r>
              <w:rPr>
                <w:rFonts w:hint="eastAsia" w:ascii="宋体" w:hAnsi="宋体" w:cs="宋体"/>
                <w:b/>
                <w:kern w:val="0"/>
                <w:sz w:val="28"/>
                <w:szCs w:val="28"/>
              </w:rPr>
              <w:t>电子信箱</w:t>
            </w:r>
          </w:p>
        </w:tc>
        <w:tc>
          <w:tcPr>
            <w:tcW w:w="6848"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kern w:val="0"/>
                <w:sz w:val="28"/>
                <w:szCs w:val="28"/>
              </w:rPr>
            </w:pPr>
            <w:r>
              <w:rPr>
                <w:rFonts w:hint="eastAsia" w:ascii="宋体" w:hAnsi="宋体" w:cs="宋体"/>
                <w:b/>
                <w:kern w:val="0"/>
                <w:sz w:val="28"/>
                <w:szCs w:val="28"/>
              </w:rPr>
              <w:t>地  址</w:t>
            </w:r>
          </w:p>
        </w:tc>
        <w:tc>
          <w:tcPr>
            <w:tcW w:w="37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c>
          <w:tcPr>
            <w:tcW w:w="8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b/>
                <w:kern w:val="0"/>
                <w:sz w:val="28"/>
                <w:szCs w:val="28"/>
              </w:rPr>
            </w:pPr>
            <w:r>
              <w:rPr>
                <w:rFonts w:hint="eastAsia" w:ascii="宋体" w:hAnsi="宋体" w:cs="宋体"/>
                <w:b/>
                <w:kern w:val="0"/>
                <w:sz w:val="28"/>
                <w:szCs w:val="28"/>
              </w:rPr>
              <w:t>邮编</w:t>
            </w:r>
          </w:p>
        </w:tc>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宋体"/>
                <w:kern w:val="0"/>
                <w:sz w:val="24"/>
              </w:rPr>
            </w:pPr>
            <w:r>
              <w:rPr>
                <w:rFonts w:hint="eastAsia" w:ascii="宋体" w:hAnsi="宋体" w:cs="宋体"/>
                <w:kern w:val="0"/>
                <w:sz w:val="24"/>
              </w:rPr>
              <w:t> </w:t>
            </w:r>
          </w:p>
        </w:tc>
      </w:tr>
    </w:tbl>
    <w:p>
      <w:pPr>
        <w:widowControl/>
        <w:spacing w:line="340" w:lineRule="exact"/>
        <w:jc w:val="left"/>
        <w:rPr>
          <w:rFonts w:hint="eastAsia" w:ascii="宋体" w:hAnsi="宋体" w:cs="宋体"/>
          <w:kern w:val="0"/>
          <w:sz w:val="28"/>
          <w:szCs w:val="28"/>
        </w:rPr>
      </w:pPr>
      <w:r>
        <w:rPr>
          <w:rFonts w:hint="eastAsia" w:ascii="宋体" w:hAnsi="宋体" w:cs="宋体"/>
          <w:kern w:val="0"/>
          <w:sz w:val="28"/>
          <w:szCs w:val="28"/>
        </w:rPr>
        <w:t>注：</w:t>
      </w:r>
      <w:r>
        <w:rPr>
          <w:rFonts w:hint="eastAsia" w:ascii="宋体" w:hAnsi="宋体"/>
          <w:kern w:val="0"/>
          <w:sz w:val="28"/>
          <w:szCs w:val="28"/>
        </w:rPr>
        <w:t>此表由参评单位即有关节目作者填写</w:t>
      </w:r>
      <w:r>
        <w:rPr>
          <w:rFonts w:hint="eastAsia" w:ascii="宋体" w:hAnsi="宋体" w:cs="宋体"/>
          <w:kern w:val="0"/>
          <w:sz w:val="28"/>
          <w:szCs w:val="28"/>
        </w:rPr>
        <w:t>，节目简介及文稿附后。</w:t>
      </w:r>
    </w:p>
    <w:p>
      <w:pPr>
        <w:widowControl/>
        <w:spacing w:line="321" w:lineRule="atLeast"/>
        <w:jc w:val="left"/>
        <w:rPr>
          <w:rFonts w:hint="eastAsia" w:ascii="宋体" w:hAnsi="宋体" w:cs="宋体"/>
          <w:b/>
          <w:kern w:val="0"/>
          <w:sz w:val="28"/>
          <w:szCs w:val="28"/>
        </w:rPr>
      </w:pPr>
      <w:r>
        <w:rPr>
          <w:rFonts w:hint="eastAsia" w:ascii="宋体" w:hAnsi="宋体" w:cs="宋体"/>
          <w:b/>
          <w:kern w:val="0"/>
          <w:sz w:val="28"/>
          <w:szCs w:val="28"/>
        </w:rPr>
        <w:t>附件3：</w:t>
      </w:r>
    </w:p>
    <w:p>
      <w:pPr>
        <w:widowControl/>
        <w:jc w:val="left"/>
        <w:rPr>
          <w:rFonts w:hint="eastAsia" w:ascii="宋体" w:hAnsi="宋体" w:cs="宋体"/>
          <w:b/>
          <w:kern w:val="0"/>
          <w:sz w:val="24"/>
        </w:rPr>
      </w:pPr>
    </w:p>
    <w:p>
      <w:pPr>
        <w:spacing w:line="500" w:lineRule="exact"/>
        <w:jc w:val="center"/>
        <w:rPr>
          <w:rFonts w:hint="eastAsia" w:ascii="宋体" w:hAnsi="宋体"/>
          <w:b/>
          <w:sz w:val="36"/>
          <w:szCs w:val="36"/>
        </w:rPr>
      </w:pPr>
      <w:r>
        <w:rPr>
          <w:rFonts w:hint="eastAsia" w:ascii="宋体" w:hAnsi="宋体"/>
          <w:b/>
          <w:sz w:val="36"/>
          <w:szCs w:val="36"/>
        </w:rPr>
        <w:t>2015年中国广播影视大奖广播电视节目奖</w:t>
      </w:r>
    </w:p>
    <w:p>
      <w:pPr>
        <w:spacing w:line="500" w:lineRule="exact"/>
        <w:jc w:val="center"/>
        <w:rPr>
          <w:rFonts w:hint="eastAsia" w:ascii="宋体" w:hAnsi="宋体"/>
          <w:b/>
          <w:sz w:val="36"/>
          <w:szCs w:val="36"/>
        </w:rPr>
      </w:pPr>
      <w:r>
        <w:rPr>
          <w:rFonts w:hint="eastAsia" w:ascii="宋体" w:hAnsi="宋体"/>
          <w:b/>
          <w:sz w:val="36"/>
          <w:szCs w:val="36"/>
        </w:rPr>
        <w:t>系列（连续、组合）报道作品完整目录</w:t>
      </w:r>
    </w:p>
    <w:p>
      <w:pPr>
        <w:spacing w:line="500" w:lineRule="exact"/>
        <w:jc w:val="center"/>
        <w:rPr>
          <w:rFonts w:hint="eastAsia" w:ascii="宋体" w:hAnsi="宋体"/>
          <w:b/>
          <w:sz w:val="36"/>
          <w:szCs w:val="36"/>
        </w:rPr>
      </w:pP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6"/>
        <w:gridCol w:w="2471"/>
        <w:gridCol w:w="1192"/>
        <w:gridCol w:w="1749"/>
        <w:gridCol w:w="1192"/>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6"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作品标题</w:t>
            </w:r>
          </w:p>
        </w:tc>
        <w:tc>
          <w:tcPr>
            <w:tcW w:w="7638" w:type="dxa"/>
            <w:gridSpan w:val="5"/>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序号</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单件作品标题</w:t>
            </w: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刊播日期</w:t>
            </w: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频率（道）及栏目名称</w:t>
            </w: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时长</w:t>
            </w: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
                <w:bCs/>
                <w:sz w:val="24"/>
                <w:lang w:val="zh-CN"/>
              </w:rPr>
            </w:pPr>
            <w:r>
              <w:rPr>
                <w:rFonts w:hint="eastAsia" w:ascii="宋体" w:hAnsi="宋体" w:cs="黑体"/>
                <w:b/>
                <w:bCs/>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1</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2</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3</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4</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5</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6</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7</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8</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9</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10</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11</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12</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13</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780"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r>
              <w:rPr>
                <w:rFonts w:hint="eastAsia" w:ascii="宋体" w:hAnsi="宋体" w:cs="黑体"/>
                <w:bCs/>
                <w:sz w:val="24"/>
                <w:lang w:val="zh-CN"/>
              </w:rPr>
              <w:t>14</w:t>
            </w:r>
          </w:p>
        </w:tc>
        <w:tc>
          <w:tcPr>
            <w:tcW w:w="3227" w:type="dxa"/>
            <w:gridSpan w:val="2"/>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749"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192"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c>
          <w:tcPr>
            <w:tcW w:w="1034" w:type="dxa"/>
            <w:shd w:val="clear" w:color="auto" w:fill="auto"/>
            <w:vAlign w:val="center"/>
          </w:tcPr>
          <w:p>
            <w:pPr>
              <w:autoSpaceDE w:val="0"/>
              <w:autoSpaceDN w:val="0"/>
              <w:adjustRightInd w:val="0"/>
              <w:spacing w:before="156" w:beforeLines="50" w:after="156" w:afterLines="50" w:line="460" w:lineRule="exact"/>
              <w:jc w:val="center"/>
              <w:rPr>
                <w:rFonts w:hint="eastAsia" w:ascii="宋体" w:hAnsi="宋体" w:cs="黑体"/>
                <w:bCs/>
                <w:sz w:val="24"/>
                <w:lang w:val="zh-CN"/>
              </w:rPr>
            </w:pPr>
          </w:p>
        </w:tc>
      </w:tr>
    </w:tbl>
    <w:p>
      <w:pPr>
        <w:widowControl/>
        <w:spacing w:line="340" w:lineRule="exact"/>
        <w:jc w:val="left"/>
        <w:rPr>
          <w:rFonts w:ascii="宋体" w:hAnsi="宋体" w:cs="宋体"/>
          <w:kern w:val="0"/>
          <w:sz w:val="24"/>
        </w:rPr>
      </w:pPr>
      <w:r>
        <w:rPr>
          <w:rFonts w:hint="eastAsia" w:ascii="宋体" w:hAnsi="宋体" w:cs="黑体"/>
          <w:bCs/>
          <w:sz w:val="28"/>
          <w:szCs w:val="28"/>
          <w:lang w:val="zh-CN"/>
        </w:rPr>
        <w:t>此表</w:t>
      </w:r>
      <w:r>
        <w:rPr>
          <w:rFonts w:hint="eastAsia" w:ascii="宋体" w:hAnsi="宋体"/>
          <w:kern w:val="0"/>
          <w:sz w:val="28"/>
          <w:szCs w:val="28"/>
        </w:rPr>
        <w:t>附在系列（连续、组合）报道参评作品推荐表后，在“备注”栏注明代表作，3集代表作必须是从开头、中间、结尾三部分中各选1集。</w:t>
      </w:r>
    </w:p>
    <w:sectPr>
      <w:footerReference r:id="rId3" w:type="default"/>
      <w:footerReference r:id="rId4"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1</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86"/>
    <w:rsid w:val="00471FE1"/>
    <w:rsid w:val="00E37F86"/>
    <w:rsid w:val="612912F8"/>
    <w:rsid w:val="6D1F191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页脚 Char"/>
    <w:basedOn w:val="3"/>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665</Words>
  <Characters>3792</Characters>
  <Lines>31</Lines>
  <Paragraphs>8</Paragraphs>
  <TotalTime>0</TotalTime>
  <ScaleCrop>false</ScaleCrop>
  <LinksUpToDate>false</LinksUpToDate>
  <CharactersWithSpaces>4449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2016-06-22T02:04:00Z</dcterms:created>
  <dc:creator>123</dc:creator>
  <cp:lastModifiedBy>FXP</cp:lastModifiedBy>
  <dcterms:modified xsi:type="dcterms:W3CDTF">2016-06-22T02:30:20Z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