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EA" w:rsidRPr="00DB3786" w:rsidRDefault="00851CEA" w:rsidP="00851CEA">
      <w:pPr>
        <w:widowControl/>
        <w:spacing w:line="321" w:lineRule="atLeast"/>
        <w:jc w:val="left"/>
        <w:rPr>
          <w:rFonts w:ascii="楷体_GB2312" w:eastAsia="楷体_GB2312" w:hAnsi="宋体" w:cs="宋体"/>
          <w:b/>
          <w:kern w:val="0"/>
          <w:sz w:val="28"/>
          <w:szCs w:val="28"/>
        </w:rPr>
      </w:pPr>
      <w:r w:rsidRPr="00DB3786">
        <w:rPr>
          <w:rFonts w:ascii="楷体_GB2312" w:eastAsia="楷体_GB2312" w:hAnsi="宋体" w:cs="宋体" w:hint="eastAsia"/>
          <w:b/>
          <w:kern w:val="0"/>
          <w:sz w:val="28"/>
          <w:szCs w:val="28"/>
        </w:rPr>
        <w:t>附件</w:t>
      </w:r>
      <w:r>
        <w:rPr>
          <w:rFonts w:ascii="楷体_GB2312" w:eastAsia="楷体_GB2312" w:hAnsi="宋体" w:cs="宋体"/>
          <w:b/>
          <w:kern w:val="0"/>
          <w:sz w:val="28"/>
          <w:szCs w:val="28"/>
        </w:rPr>
        <w:t>5</w:t>
      </w:r>
      <w:r w:rsidRPr="00DB3786">
        <w:rPr>
          <w:rFonts w:ascii="楷体_GB2312" w:eastAsia="楷体_GB2312" w:hAnsi="宋体" w:cs="宋体" w:hint="eastAsia"/>
          <w:b/>
          <w:kern w:val="0"/>
          <w:sz w:val="28"/>
          <w:szCs w:val="28"/>
        </w:rPr>
        <w:t>：</w:t>
      </w:r>
    </w:p>
    <w:p w:rsidR="00851CEA" w:rsidRDefault="00851CEA" w:rsidP="00851CEA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B3786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/>
          <w:b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sz w:val="36"/>
          <w:szCs w:val="36"/>
        </w:rPr>
        <w:t>—201</w:t>
      </w:r>
      <w:r>
        <w:rPr>
          <w:rFonts w:ascii="华文中宋" w:eastAsia="华文中宋" w:hAnsi="华文中宋"/>
          <w:b/>
          <w:sz w:val="36"/>
          <w:szCs w:val="36"/>
        </w:rPr>
        <w:t>6</w:t>
      </w:r>
      <w:r w:rsidRPr="00DB3786">
        <w:rPr>
          <w:rFonts w:ascii="华文中宋" w:eastAsia="华文中宋" w:hAnsi="华文中宋" w:hint="eastAsia"/>
          <w:b/>
          <w:sz w:val="36"/>
          <w:szCs w:val="36"/>
        </w:rPr>
        <w:t>年度中国广播影视大奖广播电视节目奖</w:t>
      </w:r>
      <w:r>
        <w:rPr>
          <w:rFonts w:ascii="华文中宋" w:eastAsia="华文中宋" w:hAnsi="华文中宋" w:hint="eastAsia"/>
          <w:b/>
          <w:sz w:val="36"/>
          <w:szCs w:val="36"/>
        </w:rPr>
        <w:t>广播电视栏目参评作品基本情况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2605"/>
        <w:gridCol w:w="1279"/>
        <w:gridCol w:w="3203"/>
      </w:tblGrid>
      <w:tr w:rsidR="00851CEA" w:rsidRPr="00D1147C" w:rsidTr="00366DA1">
        <w:trPr>
          <w:trHeight w:val="616"/>
        </w:trPr>
        <w:tc>
          <w:tcPr>
            <w:tcW w:w="1384" w:type="dxa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作品标题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851CEA" w:rsidRPr="00D1147C" w:rsidTr="00366DA1">
        <w:trPr>
          <w:trHeight w:val="667"/>
        </w:trPr>
        <w:tc>
          <w:tcPr>
            <w:tcW w:w="1384" w:type="dxa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播出日期</w:t>
            </w:r>
          </w:p>
        </w:tc>
        <w:tc>
          <w:tcPr>
            <w:tcW w:w="3105" w:type="dxa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年   月   日</w:t>
            </w:r>
          </w:p>
        </w:tc>
        <w:tc>
          <w:tcPr>
            <w:tcW w:w="1470" w:type="dxa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时长</w:t>
            </w:r>
          </w:p>
        </w:tc>
        <w:tc>
          <w:tcPr>
            <w:tcW w:w="3896" w:type="dxa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851CEA" w:rsidRPr="00D1147C" w:rsidTr="00366DA1">
        <w:trPr>
          <w:trHeight w:val="3707"/>
        </w:trPr>
        <w:tc>
          <w:tcPr>
            <w:tcW w:w="1384" w:type="dxa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作</w:t>
            </w: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品</w:t>
            </w: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评</w:t>
            </w: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介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851CEA" w:rsidRPr="00D1147C" w:rsidTr="00366DA1">
        <w:trPr>
          <w:trHeight w:val="3249"/>
        </w:trPr>
        <w:tc>
          <w:tcPr>
            <w:tcW w:w="1384" w:type="dxa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采</w:t>
            </w: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编</w:t>
            </w: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过</w:t>
            </w: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程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  <w:tr w:rsidR="00851CEA" w:rsidRPr="00D1147C" w:rsidTr="00366DA1">
        <w:trPr>
          <w:trHeight w:val="3392"/>
        </w:trPr>
        <w:tc>
          <w:tcPr>
            <w:tcW w:w="1384" w:type="dxa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社</w:t>
            </w: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会</w:t>
            </w: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效</w:t>
            </w:r>
          </w:p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果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851CEA" w:rsidRPr="00D1147C" w:rsidRDefault="00851CEA" w:rsidP="00366DA1">
            <w:pPr>
              <w:spacing w:line="500" w:lineRule="exact"/>
              <w:jc w:val="center"/>
              <w:rPr>
                <w:rFonts w:ascii="华文中宋" w:eastAsia="华文中宋" w:hAnsi="华文中宋"/>
                <w:b/>
                <w:sz w:val="24"/>
                <w:szCs w:val="24"/>
              </w:rPr>
            </w:pPr>
          </w:p>
        </w:tc>
      </w:tr>
    </w:tbl>
    <w:p w:rsidR="0006450A" w:rsidRPr="00851CEA" w:rsidRDefault="00851CEA" w:rsidP="00851CEA">
      <w:pPr>
        <w:spacing w:line="500" w:lineRule="exact"/>
        <w:jc w:val="left"/>
        <w:rPr>
          <w:rFonts w:ascii="楷体" w:eastAsia="楷体" w:hAnsi="楷体" w:hint="eastAsia"/>
          <w:sz w:val="28"/>
          <w:szCs w:val="28"/>
        </w:rPr>
      </w:pPr>
      <w:r w:rsidRPr="00F03B73">
        <w:rPr>
          <w:rFonts w:ascii="楷体" w:eastAsia="楷体" w:hAnsi="楷体" w:hint="eastAsia"/>
          <w:sz w:val="28"/>
          <w:szCs w:val="28"/>
        </w:rPr>
        <w:t>（同年度上、下半年代表作品前各附1张）</w:t>
      </w:r>
      <w:bookmarkStart w:id="0" w:name="_GoBack"/>
      <w:bookmarkEnd w:id="0"/>
    </w:p>
    <w:sectPr w:rsidR="0006450A" w:rsidRPr="00851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FBC" w:rsidRDefault="000E4FBC" w:rsidP="00851CEA">
      <w:r>
        <w:separator/>
      </w:r>
    </w:p>
  </w:endnote>
  <w:endnote w:type="continuationSeparator" w:id="0">
    <w:p w:rsidR="000E4FBC" w:rsidRDefault="000E4FBC" w:rsidP="0085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FBC" w:rsidRDefault="000E4FBC" w:rsidP="00851CEA">
      <w:r>
        <w:separator/>
      </w:r>
    </w:p>
  </w:footnote>
  <w:footnote w:type="continuationSeparator" w:id="0">
    <w:p w:rsidR="000E4FBC" w:rsidRDefault="000E4FBC" w:rsidP="0085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9D"/>
    <w:rsid w:val="0006450A"/>
    <w:rsid w:val="000E4FBC"/>
    <w:rsid w:val="00851CEA"/>
    <w:rsid w:val="009D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E7298"/>
  <w15:chartTrackingRefBased/>
  <w15:docId w15:val="{1406DB9A-310F-437E-80B5-7F0B9F6F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1C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C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2017-02-23T06:07:00Z</dcterms:created>
  <dcterms:modified xsi:type="dcterms:W3CDTF">2017-02-23T06:07:00Z</dcterms:modified>
</cp:coreProperties>
</file>